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D9" w:rsidRPr="00373CD9" w:rsidRDefault="00373CD9" w:rsidP="00373CD9">
      <w:pPr>
        <w:spacing w:after="0" w:line="240" w:lineRule="auto"/>
        <w:jc w:val="center"/>
        <w:rPr>
          <w:rFonts w:ascii="Arial" w:hAnsi="Arial" w:cs="Arial"/>
          <w:b/>
          <w:caps/>
          <w:sz w:val="28"/>
          <w:szCs w:val="28"/>
        </w:rPr>
      </w:pPr>
      <w:r w:rsidRPr="00373CD9">
        <w:rPr>
          <w:rFonts w:ascii="Arial" w:hAnsi="Arial" w:cs="Arial"/>
          <w:b/>
          <w:caps/>
          <w:sz w:val="28"/>
          <w:szCs w:val="28"/>
        </w:rPr>
        <w:t>Sample Letter to a Member of Congress</w:t>
      </w:r>
    </w:p>
    <w:p w:rsidR="00373CD9" w:rsidRPr="00373CD9" w:rsidRDefault="00373CD9" w:rsidP="00373CD9">
      <w:pPr>
        <w:spacing w:after="0" w:line="240" w:lineRule="auto"/>
        <w:rPr>
          <w:rFonts w:ascii="Arial" w:hAnsi="Arial" w:cs="Arial"/>
        </w:rPr>
      </w:pPr>
    </w:p>
    <w:p w:rsidR="00373CD9" w:rsidRDefault="00373CD9" w:rsidP="00373CD9">
      <w:pPr>
        <w:spacing w:after="0" w:line="240" w:lineRule="auto"/>
        <w:rPr>
          <w:rFonts w:ascii="Arial" w:hAnsi="Arial" w:cs="Arial"/>
          <w:sz w:val="24"/>
          <w:szCs w:val="24"/>
        </w:rPr>
      </w:pPr>
    </w:p>
    <w:p w:rsidR="00373CD9" w:rsidRPr="00373CD9" w:rsidRDefault="00373CD9" w:rsidP="00373CD9">
      <w:pPr>
        <w:spacing w:after="0" w:line="240" w:lineRule="auto"/>
        <w:rPr>
          <w:rFonts w:ascii="Arial" w:hAnsi="Arial" w:cs="Arial"/>
          <w:sz w:val="24"/>
          <w:szCs w:val="24"/>
        </w:rPr>
      </w:pPr>
      <w:r w:rsidRPr="00373CD9">
        <w:rPr>
          <w:rFonts w:ascii="Arial" w:hAnsi="Arial" w:cs="Arial"/>
          <w:sz w:val="24"/>
          <w:szCs w:val="24"/>
        </w:rPr>
        <w:t>America’s retailers need your support to close the online sales tax loophole and bring long-overdue fairness to community businesses.</w:t>
      </w:r>
      <w:r w:rsidR="006661AD">
        <w:rPr>
          <w:rFonts w:ascii="Arial" w:hAnsi="Arial" w:cs="Arial"/>
          <w:sz w:val="24"/>
          <w:szCs w:val="24"/>
        </w:rPr>
        <w:t xml:space="preserve"> </w:t>
      </w:r>
      <w:r w:rsidRPr="00373CD9">
        <w:rPr>
          <w:rFonts w:ascii="Arial" w:hAnsi="Arial" w:cs="Arial"/>
          <w:sz w:val="24"/>
          <w:szCs w:val="24"/>
        </w:rPr>
        <w:t xml:space="preserve"> In order for there to be real and fair competition that reflects 21</w:t>
      </w:r>
      <w:r w:rsidRPr="00373CD9">
        <w:rPr>
          <w:rFonts w:ascii="Arial" w:hAnsi="Arial" w:cs="Arial"/>
          <w:sz w:val="24"/>
          <w:szCs w:val="24"/>
          <w:vertAlign w:val="superscript"/>
        </w:rPr>
        <w:t>st</w:t>
      </w:r>
      <w:r w:rsidRPr="00373CD9">
        <w:rPr>
          <w:rFonts w:ascii="Arial" w:hAnsi="Arial" w:cs="Arial"/>
          <w:sz w:val="24"/>
          <w:szCs w:val="24"/>
        </w:rPr>
        <w:t xml:space="preserve"> century retail, Congress must act.</w:t>
      </w:r>
    </w:p>
    <w:p w:rsidR="00373CD9" w:rsidRPr="00373CD9" w:rsidRDefault="00373CD9" w:rsidP="00373CD9">
      <w:pPr>
        <w:spacing w:after="0" w:line="240" w:lineRule="auto"/>
        <w:rPr>
          <w:rFonts w:ascii="Arial" w:hAnsi="Arial" w:cs="Arial"/>
          <w:sz w:val="24"/>
          <w:szCs w:val="24"/>
        </w:rPr>
      </w:pPr>
    </w:p>
    <w:p w:rsidR="00373CD9" w:rsidRPr="00373CD9" w:rsidRDefault="00373CD9" w:rsidP="00373CD9">
      <w:pPr>
        <w:spacing w:after="0" w:line="240" w:lineRule="auto"/>
        <w:rPr>
          <w:rFonts w:ascii="Arial" w:hAnsi="Arial" w:cs="Arial"/>
          <w:sz w:val="24"/>
          <w:szCs w:val="24"/>
        </w:rPr>
      </w:pPr>
      <w:r w:rsidRPr="00373CD9">
        <w:rPr>
          <w:rFonts w:ascii="Arial" w:hAnsi="Arial" w:cs="Arial"/>
          <w:sz w:val="24"/>
          <w:szCs w:val="24"/>
        </w:rPr>
        <w:t xml:space="preserve">An outdated sales tax structure favors online retailers over brick-and-mortar sellers because online-only retailers do not charge and collect sales tax. </w:t>
      </w:r>
      <w:r w:rsidR="006661AD">
        <w:rPr>
          <w:rFonts w:ascii="Arial" w:hAnsi="Arial" w:cs="Arial"/>
          <w:sz w:val="24"/>
          <w:szCs w:val="24"/>
        </w:rPr>
        <w:t xml:space="preserve"> </w:t>
      </w:r>
      <w:r w:rsidRPr="00373CD9">
        <w:rPr>
          <w:rFonts w:ascii="Arial" w:hAnsi="Arial" w:cs="Arial"/>
          <w:sz w:val="24"/>
          <w:szCs w:val="24"/>
        </w:rPr>
        <w:t xml:space="preserve">This often results in online-only sellers being able to offer products at a considerable price advantage. However, the sales tax (in all but 5 states) is still owed. </w:t>
      </w:r>
      <w:r w:rsidR="006661AD">
        <w:rPr>
          <w:rFonts w:ascii="Arial" w:hAnsi="Arial" w:cs="Arial"/>
          <w:sz w:val="24"/>
          <w:szCs w:val="24"/>
        </w:rPr>
        <w:t xml:space="preserve"> </w:t>
      </w:r>
      <w:r w:rsidRPr="00373CD9">
        <w:rPr>
          <w:rFonts w:ascii="Arial" w:hAnsi="Arial" w:cs="Arial"/>
          <w:sz w:val="24"/>
          <w:szCs w:val="24"/>
        </w:rPr>
        <w:t xml:space="preserve">When sales taxes are not collected at the time of purchase, by law the burden then falls on the consumer to report and remit. </w:t>
      </w:r>
      <w:r w:rsidR="006661AD">
        <w:rPr>
          <w:rFonts w:ascii="Arial" w:hAnsi="Arial" w:cs="Arial"/>
          <w:sz w:val="24"/>
          <w:szCs w:val="24"/>
        </w:rPr>
        <w:t xml:space="preserve"> </w:t>
      </w:r>
      <w:r w:rsidRPr="00373CD9">
        <w:rPr>
          <w:rFonts w:ascii="Arial" w:hAnsi="Arial" w:cs="Arial"/>
          <w:sz w:val="24"/>
          <w:szCs w:val="24"/>
        </w:rPr>
        <w:t>Compliance under this scenario is next to</w:t>
      </w:r>
      <w:r>
        <w:rPr>
          <w:rFonts w:ascii="Arial" w:hAnsi="Arial" w:cs="Arial"/>
          <w:sz w:val="24"/>
          <w:szCs w:val="24"/>
        </w:rPr>
        <w:t xml:space="preserve"> </w:t>
      </w:r>
      <w:r w:rsidRPr="00373CD9">
        <w:rPr>
          <w:rFonts w:ascii="Arial" w:hAnsi="Arial" w:cs="Arial"/>
          <w:sz w:val="24"/>
          <w:szCs w:val="24"/>
        </w:rPr>
        <w:t xml:space="preserve">nothing. </w:t>
      </w:r>
      <w:r w:rsidR="006661AD">
        <w:rPr>
          <w:rFonts w:ascii="Arial" w:hAnsi="Arial" w:cs="Arial"/>
          <w:sz w:val="24"/>
          <w:szCs w:val="24"/>
        </w:rPr>
        <w:t xml:space="preserve"> </w:t>
      </w:r>
      <w:r w:rsidRPr="00373CD9">
        <w:rPr>
          <w:rFonts w:ascii="Arial" w:hAnsi="Arial" w:cs="Arial"/>
          <w:sz w:val="24"/>
          <w:szCs w:val="24"/>
        </w:rPr>
        <w:t>Today’s widely available and inexpensive technology can change all that by offering online retailers the ability to easily charge and collect on purchases just like thousands of brick-and-mortar stores already do.</w:t>
      </w:r>
    </w:p>
    <w:p w:rsidR="00373CD9" w:rsidRPr="00373CD9" w:rsidRDefault="00373CD9" w:rsidP="00373CD9">
      <w:pPr>
        <w:spacing w:after="0" w:line="240" w:lineRule="auto"/>
        <w:rPr>
          <w:rFonts w:ascii="Arial" w:hAnsi="Arial" w:cs="Arial"/>
          <w:sz w:val="24"/>
          <w:szCs w:val="24"/>
        </w:rPr>
      </w:pPr>
    </w:p>
    <w:p w:rsidR="00373CD9" w:rsidRPr="00373CD9" w:rsidRDefault="00373CD9" w:rsidP="00373CD9">
      <w:pPr>
        <w:spacing w:after="0" w:line="240" w:lineRule="auto"/>
        <w:rPr>
          <w:rFonts w:ascii="Arial" w:hAnsi="Arial" w:cs="Arial"/>
          <w:sz w:val="24"/>
          <w:szCs w:val="24"/>
        </w:rPr>
      </w:pPr>
      <w:r w:rsidRPr="00373CD9">
        <w:rPr>
          <w:rFonts w:ascii="Arial" w:hAnsi="Arial" w:cs="Arial"/>
          <w:sz w:val="24"/>
          <w:szCs w:val="24"/>
        </w:rPr>
        <w:t>If Congress fails to enact e</w:t>
      </w:r>
      <w:r>
        <w:rPr>
          <w:rFonts w:ascii="Arial" w:hAnsi="Arial" w:cs="Arial"/>
          <w:sz w:val="24"/>
          <w:szCs w:val="24"/>
        </w:rPr>
        <w:t>-</w:t>
      </w:r>
      <w:r w:rsidRPr="00373CD9">
        <w:rPr>
          <w:rFonts w:ascii="Arial" w:hAnsi="Arial" w:cs="Arial"/>
          <w:sz w:val="24"/>
          <w:szCs w:val="24"/>
        </w:rPr>
        <w:t xml:space="preserve">fairness legislation and the status quo prevails, the tax base for states will further erode causing an unnecessarily higher tax burden on everyone else in the state, especially those paying income and property taxes. </w:t>
      </w:r>
      <w:r w:rsidR="006661AD">
        <w:rPr>
          <w:rFonts w:ascii="Arial" w:hAnsi="Arial" w:cs="Arial"/>
          <w:sz w:val="24"/>
          <w:szCs w:val="24"/>
        </w:rPr>
        <w:t xml:space="preserve"> </w:t>
      </w:r>
      <w:r w:rsidRPr="00373CD9">
        <w:rPr>
          <w:rFonts w:ascii="Arial" w:hAnsi="Arial" w:cs="Arial"/>
          <w:sz w:val="24"/>
          <w:szCs w:val="24"/>
        </w:rPr>
        <w:t xml:space="preserve">This puts local businesses at a further disadvantage. </w:t>
      </w:r>
      <w:r w:rsidR="006661AD">
        <w:rPr>
          <w:rFonts w:ascii="Arial" w:hAnsi="Arial" w:cs="Arial"/>
          <w:sz w:val="24"/>
          <w:szCs w:val="24"/>
        </w:rPr>
        <w:t xml:space="preserve"> </w:t>
      </w:r>
      <w:r w:rsidRPr="00373CD9">
        <w:rPr>
          <w:rFonts w:ascii="Arial" w:hAnsi="Arial" w:cs="Arial"/>
          <w:sz w:val="24"/>
          <w:szCs w:val="24"/>
        </w:rPr>
        <w:t>It is time for Congress to grant states the ability to correct the lopsided application of sales and use tax laws and avoid an increase in taxes on in-state consumers and businesses.</w:t>
      </w:r>
    </w:p>
    <w:p w:rsidR="00373CD9" w:rsidRPr="00373CD9" w:rsidRDefault="00373CD9" w:rsidP="00373CD9">
      <w:pPr>
        <w:spacing w:after="0" w:line="240" w:lineRule="auto"/>
        <w:rPr>
          <w:rFonts w:ascii="Arial" w:hAnsi="Arial" w:cs="Arial"/>
          <w:sz w:val="24"/>
          <w:szCs w:val="24"/>
        </w:rPr>
      </w:pPr>
    </w:p>
    <w:p w:rsidR="006661AD" w:rsidRDefault="00373CD9" w:rsidP="00373CD9">
      <w:pPr>
        <w:spacing w:after="0" w:line="240" w:lineRule="auto"/>
        <w:rPr>
          <w:rFonts w:ascii="Arial" w:hAnsi="Arial" w:cs="Arial"/>
          <w:sz w:val="24"/>
          <w:szCs w:val="24"/>
        </w:rPr>
      </w:pPr>
      <w:r w:rsidRPr="00373CD9">
        <w:rPr>
          <w:rFonts w:ascii="Arial" w:hAnsi="Arial" w:cs="Arial"/>
          <w:sz w:val="24"/>
          <w:szCs w:val="24"/>
        </w:rPr>
        <w:t>Last year, the Senate overwhelmingly passed the Marketplace Fairness Act with bipartisan support to help level the playing field for brick-and-mortar retailers, while restoring the states' right to establish and enforce colle</w:t>
      </w:r>
      <w:r w:rsidR="006661AD">
        <w:rPr>
          <w:rFonts w:ascii="Arial" w:hAnsi="Arial" w:cs="Arial"/>
          <w:sz w:val="24"/>
          <w:szCs w:val="24"/>
        </w:rPr>
        <w:t xml:space="preserve">ction of their own sales taxes.  </w:t>
      </w:r>
    </w:p>
    <w:p w:rsidR="00373CD9" w:rsidRPr="00373CD9" w:rsidRDefault="00373CD9" w:rsidP="00373CD9">
      <w:pPr>
        <w:spacing w:after="0" w:line="240" w:lineRule="auto"/>
        <w:rPr>
          <w:rFonts w:ascii="Arial" w:hAnsi="Arial" w:cs="Arial"/>
          <w:sz w:val="24"/>
          <w:szCs w:val="24"/>
        </w:rPr>
      </w:pPr>
      <w:r w:rsidRPr="00373CD9">
        <w:rPr>
          <w:rFonts w:ascii="Arial" w:hAnsi="Arial" w:cs="Arial"/>
          <w:sz w:val="24"/>
          <w:szCs w:val="24"/>
        </w:rPr>
        <w:t>I am calling on you to do the right thing for our communities and local businesses by passing legislation that gives all retailers a fair chance to compete and</w:t>
      </w:r>
      <w:r w:rsidR="006661AD">
        <w:rPr>
          <w:rFonts w:ascii="Arial" w:hAnsi="Arial" w:cs="Arial"/>
          <w:sz w:val="24"/>
          <w:szCs w:val="24"/>
        </w:rPr>
        <w:t xml:space="preserve"> thrive in today's marketplace.  </w:t>
      </w:r>
      <w:r w:rsidRPr="00373CD9">
        <w:rPr>
          <w:rFonts w:ascii="Arial" w:hAnsi="Arial" w:cs="Arial"/>
          <w:sz w:val="24"/>
          <w:szCs w:val="24"/>
        </w:rPr>
        <w:t>I respectfully request the U.S. House of Representatives enact legislation that ends the competitive disparity this year.</w:t>
      </w:r>
      <w:bookmarkStart w:id="0" w:name="_GoBack"/>
      <w:bookmarkEnd w:id="0"/>
    </w:p>
    <w:p w:rsidR="00373CD9" w:rsidRPr="00373CD9" w:rsidRDefault="00373CD9" w:rsidP="00373CD9">
      <w:pPr>
        <w:spacing w:after="0" w:line="240" w:lineRule="auto"/>
        <w:rPr>
          <w:rFonts w:ascii="Arial" w:hAnsi="Arial" w:cs="Arial"/>
          <w:sz w:val="24"/>
          <w:szCs w:val="24"/>
        </w:rPr>
      </w:pPr>
    </w:p>
    <w:p w:rsidR="00373CD9" w:rsidRDefault="00373CD9" w:rsidP="00373CD9">
      <w:pPr>
        <w:spacing w:after="0" w:line="240" w:lineRule="auto"/>
        <w:rPr>
          <w:rFonts w:ascii="Arial" w:hAnsi="Arial" w:cs="Arial"/>
          <w:sz w:val="24"/>
          <w:szCs w:val="24"/>
        </w:rPr>
      </w:pPr>
      <w:r w:rsidRPr="00373CD9">
        <w:rPr>
          <w:rFonts w:ascii="Arial" w:hAnsi="Arial" w:cs="Arial"/>
          <w:sz w:val="24"/>
          <w:szCs w:val="24"/>
        </w:rPr>
        <w:t>Thank you for your consideration.</w:t>
      </w:r>
    </w:p>
    <w:p w:rsidR="00373CD9" w:rsidRPr="00373CD9" w:rsidRDefault="00373CD9" w:rsidP="00373CD9">
      <w:pPr>
        <w:spacing w:after="0" w:line="240" w:lineRule="auto"/>
        <w:rPr>
          <w:rFonts w:ascii="Arial" w:hAnsi="Arial" w:cs="Arial"/>
          <w:sz w:val="24"/>
          <w:szCs w:val="24"/>
        </w:rPr>
      </w:pPr>
    </w:p>
    <w:p w:rsidR="00FD46B2" w:rsidRPr="00373CD9" w:rsidRDefault="00373CD9" w:rsidP="00373CD9">
      <w:pPr>
        <w:spacing w:after="0" w:line="240" w:lineRule="auto"/>
        <w:rPr>
          <w:rFonts w:ascii="Arial" w:hAnsi="Arial" w:cs="Arial"/>
          <w:sz w:val="24"/>
          <w:szCs w:val="24"/>
        </w:rPr>
      </w:pPr>
      <w:r w:rsidRPr="00373CD9">
        <w:rPr>
          <w:rFonts w:ascii="Arial" w:hAnsi="Arial" w:cs="Arial"/>
          <w:sz w:val="24"/>
          <w:szCs w:val="24"/>
        </w:rPr>
        <w:t>Sincerely,</w:t>
      </w:r>
    </w:p>
    <w:sectPr w:rsidR="00FD46B2" w:rsidRPr="00373CD9" w:rsidSect="0037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D9"/>
    <w:rsid w:val="002B745F"/>
    <w:rsid w:val="00373CD9"/>
    <w:rsid w:val="006661AD"/>
    <w:rsid w:val="00A97797"/>
    <w:rsid w:val="00FD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25503">
      <w:bodyDiv w:val="1"/>
      <w:marLeft w:val="0"/>
      <w:marRight w:val="0"/>
      <w:marTop w:val="0"/>
      <w:marBottom w:val="0"/>
      <w:divBdr>
        <w:top w:val="none" w:sz="0" w:space="0" w:color="auto"/>
        <w:left w:val="none" w:sz="0" w:space="0" w:color="auto"/>
        <w:bottom w:val="none" w:sz="0" w:space="0" w:color="auto"/>
        <w:right w:val="none" w:sz="0" w:space="0" w:color="auto"/>
      </w:divBdr>
      <w:divsChild>
        <w:div w:id="585578639">
          <w:marLeft w:val="0"/>
          <w:marRight w:val="0"/>
          <w:marTop w:val="0"/>
          <w:marBottom w:val="0"/>
          <w:divBdr>
            <w:top w:val="none" w:sz="0" w:space="0" w:color="auto"/>
            <w:left w:val="none" w:sz="0" w:space="0" w:color="auto"/>
            <w:bottom w:val="none" w:sz="0" w:space="0" w:color="auto"/>
            <w:right w:val="none" w:sz="0" w:space="0" w:color="auto"/>
          </w:divBdr>
        </w:div>
        <w:div w:id="1385367953">
          <w:marLeft w:val="0"/>
          <w:marRight w:val="0"/>
          <w:marTop w:val="0"/>
          <w:marBottom w:val="0"/>
          <w:divBdr>
            <w:top w:val="none" w:sz="0" w:space="0" w:color="auto"/>
            <w:left w:val="none" w:sz="0" w:space="0" w:color="auto"/>
            <w:bottom w:val="none" w:sz="0" w:space="0" w:color="auto"/>
            <w:right w:val="none" w:sz="0" w:space="0" w:color="auto"/>
          </w:divBdr>
        </w:div>
        <w:div w:id="306012725">
          <w:marLeft w:val="0"/>
          <w:marRight w:val="0"/>
          <w:marTop w:val="0"/>
          <w:marBottom w:val="0"/>
          <w:divBdr>
            <w:top w:val="none" w:sz="0" w:space="0" w:color="auto"/>
            <w:left w:val="none" w:sz="0" w:space="0" w:color="auto"/>
            <w:bottom w:val="none" w:sz="0" w:space="0" w:color="auto"/>
            <w:right w:val="none" w:sz="0" w:space="0" w:color="auto"/>
          </w:divBdr>
        </w:div>
        <w:div w:id="772017139">
          <w:marLeft w:val="0"/>
          <w:marRight w:val="0"/>
          <w:marTop w:val="0"/>
          <w:marBottom w:val="0"/>
          <w:divBdr>
            <w:top w:val="none" w:sz="0" w:space="0" w:color="auto"/>
            <w:left w:val="none" w:sz="0" w:space="0" w:color="auto"/>
            <w:bottom w:val="none" w:sz="0" w:space="0" w:color="auto"/>
            <w:right w:val="none" w:sz="0" w:space="0" w:color="auto"/>
          </w:divBdr>
        </w:div>
        <w:div w:id="2135294758">
          <w:marLeft w:val="0"/>
          <w:marRight w:val="0"/>
          <w:marTop w:val="0"/>
          <w:marBottom w:val="0"/>
          <w:divBdr>
            <w:top w:val="none" w:sz="0" w:space="0" w:color="auto"/>
            <w:left w:val="none" w:sz="0" w:space="0" w:color="auto"/>
            <w:bottom w:val="none" w:sz="0" w:space="0" w:color="auto"/>
            <w:right w:val="none" w:sz="0" w:space="0" w:color="auto"/>
          </w:divBdr>
        </w:div>
        <w:div w:id="1322200778">
          <w:marLeft w:val="0"/>
          <w:marRight w:val="0"/>
          <w:marTop w:val="0"/>
          <w:marBottom w:val="0"/>
          <w:divBdr>
            <w:top w:val="none" w:sz="0" w:space="0" w:color="auto"/>
            <w:left w:val="none" w:sz="0" w:space="0" w:color="auto"/>
            <w:bottom w:val="none" w:sz="0" w:space="0" w:color="auto"/>
            <w:right w:val="none" w:sz="0" w:space="0" w:color="auto"/>
          </w:divBdr>
        </w:div>
        <w:div w:id="364717035">
          <w:marLeft w:val="0"/>
          <w:marRight w:val="0"/>
          <w:marTop w:val="0"/>
          <w:marBottom w:val="0"/>
          <w:divBdr>
            <w:top w:val="none" w:sz="0" w:space="0" w:color="auto"/>
            <w:left w:val="none" w:sz="0" w:space="0" w:color="auto"/>
            <w:bottom w:val="none" w:sz="0" w:space="0" w:color="auto"/>
            <w:right w:val="none" w:sz="0" w:space="0" w:color="auto"/>
          </w:divBdr>
        </w:div>
        <w:div w:id="1990748749">
          <w:marLeft w:val="0"/>
          <w:marRight w:val="0"/>
          <w:marTop w:val="0"/>
          <w:marBottom w:val="0"/>
          <w:divBdr>
            <w:top w:val="none" w:sz="0" w:space="0" w:color="auto"/>
            <w:left w:val="none" w:sz="0" w:space="0" w:color="auto"/>
            <w:bottom w:val="none" w:sz="0" w:space="0" w:color="auto"/>
            <w:right w:val="none" w:sz="0" w:space="0" w:color="auto"/>
          </w:divBdr>
        </w:div>
        <w:div w:id="1040863840">
          <w:marLeft w:val="0"/>
          <w:marRight w:val="0"/>
          <w:marTop w:val="0"/>
          <w:marBottom w:val="0"/>
          <w:divBdr>
            <w:top w:val="none" w:sz="0" w:space="0" w:color="auto"/>
            <w:left w:val="none" w:sz="0" w:space="0" w:color="auto"/>
            <w:bottom w:val="none" w:sz="0" w:space="0" w:color="auto"/>
            <w:right w:val="none" w:sz="0" w:space="0" w:color="auto"/>
          </w:divBdr>
        </w:div>
        <w:div w:id="1086193954">
          <w:marLeft w:val="0"/>
          <w:marRight w:val="0"/>
          <w:marTop w:val="0"/>
          <w:marBottom w:val="0"/>
          <w:divBdr>
            <w:top w:val="none" w:sz="0" w:space="0" w:color="auto"/>
            <w:left w:val="none" w:sz="0" w:space="0" w:color="auto"/>
            <w:bottom w:val="none" w:sz="0" w:space="0" w:color="auto"/>
            <w:right w:val="none" w:sz="0" w:space="0" w:color="auto"/>
          </w:divBdr>
        </w:div>
        <w:div w:id="2062901581">
          <w:marLeft w:val="0"/>
          <w:marRight w:val="0"/>
          <w:marTop w:val="0"/>
          <w:marBottom w:val="0"/>
          <w:divBdr>
            <w:top w:val="none" w:sz="0" w:space="0" w:color="auto"/>
            <w:left w:val="none" w:sz="0" w:space="0" w:color="auto"/>
            <w:bottom w:val="none" w:sz="0" w:space="0" w:color="auto"/>
            <w:right w:val="none" w:sz="0" w:space="0" w:color="auto"/>
          </w:divBdr>
        </w:div>
        <w:div w:id="1690571390">
          <w:marLeft w:val="0"/>
          <w:marRight w:val="0"/>
          <w:marTop w:val="0"/>
          <w:marBottom w:val="0"/>
          <w:divBdr>
            <w:top w:val="none" w:sz="0" w:space="0" w:color="auto"/>
            <w:left w:val="none" w:sz="0" w:space="0" w:color="auto"/>
            <w:bottom w:val="none" w:sz="0" w:space="0" w:color="auto"/>
            <w:right w:val="none" w:sz="0" w:space="0" w:color="auto"/>
          </w:divBdr>
        </w:div>
        <w:div w:id="46272056">
          <w:marLeft w:val="0"/>
          <w:marRight w:val="0"/>
          <w:marTop w:val="0"/>
          <w:marBottom w:val="0"/>
          <w:divBdr>
            <w:top w:val="none" w:sz="0" w:space="0" w:color="auto"/>
            <w:left w:val="none" w:sz="0" w:space="0" w:color="auto"/>
            <w:bottom w:val="none" w:sz="0" w:space="0" w:color="auto"/>
            <w:right w:val="none" w:sz="0" w:space="0" w:color="auto"/>
          </w:divBdr>
        </w:div>
        <w:div w:id="2109495640">
          <w:marLeft w:val="0"/>
          <w:marRight w:val="0"/>
          <w:marTop w:val="0"/>
          <w:marBottom w:val="0"/>
          <w:divBdr>
            <w:top w:val="none" w:sz="0" w:space="0" w:color="auto"/>
            <w:left w:val="none" w:sz="0" w:space="0" w:color="auto"/>
            <w:bottom w:val="none" w:sz="0" w:space="0" w:color="auto"/>
            <w:right w:val="none" w:sz="0" w:space="0" w:color="auto"/>
          </w:divBdr>
        </w:div>
        <w:div w:id="351804887">
          <w:marLeft w:val="0"/>
          <w:marRight w:val="0"/>
          <w:marTop w:val="0"/>
          <w:marBottom w:val="0"/>
          <w:divBdr>
            <w:top w:val="none" w:sz="0" w:space="0" w:color="auto"/>
            <w:left w:val="none" w:sz="0" w:space="0" w:color="auto"/>
            <w:bottom w:val="none" w:sz="0" w:space="0" w:color="auto"/>
            <w:right w:val="none" w:sz="0" w:space="0" w:color="auto"/>
          </w:divBdr>
        </w:div>
        <w:div w:id="1399673699">
          <w:marLeft w:val="0"/>
          <w:marRight w:val="0"/>
          <w:marTop w:val="0"/>
          <w:marBottom w:val="0"/>
          <w:divBdr>
            <w:top w:val="none" w:sz="0" w:space="0" w:color="auto"/>
            <w:left w:val="none" w:sz="0" w:space="0" w:color="auto"/>
            <w:bottom w:val="none" w:sz="0" w:space="0" w:color="auto"/>
            <w:right w:val="none" w:sz="0" w:space="0" w:color="auto"/>
          </w:divBdr>
        </w:div>
        <w:div w:id="740562546">
          <w:marLeft w:val="0"/>
          <w:marRight w:val="0"/>
          <w:marTop w:val="0"/>
          <w:marBottom w:val="0"/>
          <w:divBdr>
            <w:top w:val="none" w:sz="0" w:space="0" w:color="auto"/>
            <w:left w:val="none" w:sz="0" w:space="0" w:color="auto"/>
            <w:bottom w:val="none" w:sz="0" w:space="0" w:color="auto"/>
            <w:right w:val="none" w:sz="0" w:space="0" w:color="auto"/>
          </w:divBdr>
        </w:div>
        <w:div w:id="683634951">
          <w:marLeft w:val="0"/>
          <w:marRight w:val="0"/>
          <w:marTop w:val="0"/>
          <w:marBottom w:val="0"/>
          <w:divBdr>
            <w:top w:val="none" w:sz="0" w:space="0" w:color="auto"/>
            <w:left w:val="none" w:sz="0" w:space="0" w:color="auto"/>
            <w:bottom w:val="none" w:sz="0" w:space="0" w:color="auto"/>
            <w:right w:val="none" w:sz="0" w:space="0" w:color="auto"/>
          </w:divBdr>
        </w:div>
        <w:div w:id="1444691064">
          <w:marLeft w:val="0"/>
          <w:marRight w:val="0"/>
          <w:marTop w:val="0"/>
          <w:marBottom w:val="0"/>
          <w:divBdr>
            <w:top w:val="none" w:sz="0" w:space="0" w:color="auto"/>
            <w:left w:val="none" w:sz="0" w:space="0" w:color="auto"/>
            <w:bottom w:val="none" w:sz="0" w:space="0" w:color="auto"/>
            <w:right w:val="none" w:sz="0" w:space="0" w:color="auto"/>
          </w:divBdr>
        </w:div>
        <w:div w:id="1402486688">
          <w:marLeft w:val="0"/>
          <w:marRight w:val="0"/>
          <w:marTop w:val="0"/>
          <w:marBottom w:val="0"/>
          <w:divBdr>
            <w:top w:val="none" w:sz="0" w:space="0" w:color="auto"/>
            <w:left w:val="none" w:sz="0" w:space="0" w:color="auto"/>
            <w:bottom w:val="none" w:sz="0" w:space="0" w:color="auto"/>
            <w:right w:val="none" w:sz="0" w:space="0" w:color="auto"/>
          </w:divBdr>
        </w:div>
        <w:div w:id="1888951056">
          <w:marLeft w:val="0"/>
          <w:marRight w:val="0"/>
          <w:marTop w:val="0"/>
          <w:marBottom w:val="0"/>
          <w:divBdr>
            <w:top w:val="none" w:sz="0" w:space="0" w:color="auto"/>
            <w:left w:val="none" w:sz="0" w:space="0" w:color="auto"/>
            <w:bottom w:val="none" w:sz="0" w:space="0" w:color="auto"/>
            <w:right w:val="none" w:sz="0" w:space="0" w:color="auto"/>
          </w:divBdr>
        </w:div>
        <w:div w:id="1017577820">
          <w:marLeft w:val="0"/>
          <w:marRight w:val="0"/>
          <w:marTop w:val="0"/>
          <w:marBottom w:val="0"/>
          <w:divBdr>
            <w:top w:val="none" w:sz="0" w:space="0" w:color="auto"/>
            <w:left w:val="none" w:sz="0" w:space="0" w:color="auto"/>
            <w:bottom w:val="none" w:sz="0" w:space="0" w:color="auto"/>
            <w:right w:val="none" w:sz="0" w:space="0" w:color="auto"/>
          </w:divBdr>
        </w:div>
        <w:div w:id="1049646233">
          <w:marLeft w:val="0"/>
          <w:marRight w:val="0"/>
          <w:marTop w:val="0"/>
          <w:marBottom w:val="0"/>
          <w:divBdr>
            <w:top w:val="none" w:sz="0" w:space="0" w:color="auto"/>
            <w:left w:val="none" w:sz="0" w:space="0" w:color="auto"/>
            <w:bottom w:val="none" w:sz="0" w:space="0" w:color="auto"/>
            <w:right w:val="none" w:sz="0" w:space="0" w:color="auto"/>
          </w:divBdr>
        </w:div>
        <w:div w:id="581375962">
          <w:marLeft w:val="0"/>
          <w:marRight w:val="0"/>
          <w:marTop w:val="0"/>
          <w:marBottom w:val="0"/>
          <w:divBdr>
            <w:top w:val="none" w:sz="0" w:space="0" w:color="auto"/>
            <w:left w:val="none" w:sz="0" w:space="0" w:color="auto"/>
            <w:bottom w:val="none" w:sz="0" w:space="0" w:color="auto"/>
            <w:right w:val="none" w:sz="0" w:space="0" w:color="auto"/>
          </w:divBdr>
        </w:div>
        <w:div w:id="581262417">
          <w:marLeft w:val="0"/>
          <w:marRight w:val="0"/>
          <w:marTop w:val="0"/>
          <w:marBottom w:val="0"/>
          <w:divBdr>
            <w:top w:val="none" w:sz="0" w:space="0" w:color="auto"/>
            <w:left w:val="none" w:sz="0" w:space="0" w:color="auto"/>
            <w:bottom w:val="none" w:sz="0" w:space="0" w:color="auto"/>
            <w:right w:val="none" w:sz="0" w:space="0" w:color="auto"/>
          </w:divBdr>
        </w:div>
        <w:div w:id="1061635690">
          <w:marLeft w:val="0"/>
          <w:marRight w:val="0"/>
          <w:marTop w:val="0"/>
          <w:marBottom w:val="0"/>
          <w:divBdr>
            <w:top w:val="none" w:sz="0" w:space="0" w:color="auto"/>
            <w:left w:val="none" w:sz="0" w:space="0" w:color="auto"/>
            <w:bottom w:val="none" w:sz="0" w:space="0" w:color="auto"/>
            <w:right w:val="none" w:sz="0" w:space="0" w:color="auto"/>
          </w:divBdr>
        </w:div>
        <w:div w:id="1590503002">
          <w:marLeft w:val="0"/>
          <w:marRight w:val="0"/>
          <w:marTop w:val="0"/>
          <w:marBottom w:val="0"/>
          <w:divBdr>
            <w:top w:val="none" w:sz="0" w:space="0" w:color="auto"/>
            <w:left w:val="none" w:sz="0" w:space="0" w:color="auto"/>
            <w:bottom w:val="none" w:sz="0" w:space="0" w:color="auto"/>
            <w:right w:val="none" w:sz="0" w:space="0" w:color="auto"/>
          </w:divBdr>
        </w:div>
        <w:div w:id="1753120024">
          <w:marLeft w:val="0"/>
          <w:marRight w:val="0"/>
          <w:marTop w:val="0"/>
          <w:marBottom w:val="0"/>
          <w:divBdr>
            <w:top w:val="none" w:sz="0" w:space="0" w:color="auto"/>
            <w:left w:val="none" w:sz="0" w:space="0" w:color="auto"/>
            <w:bottom w:val="none" w:sz="0" w:space="0" w:color="auto"/>
            <w:right w:val="none" w:sz="0" w:space="0" w:color="auto"/>
          </w:divBdr>
        </w:div>
        <w:div w:id="1017737897">
          <w:marLeft w:val="0"/>
          <w:marRight w:val="0"/>
          <w:marTop w:val="0"/>
          <w:marBottom w:val="0"/>
          <w:divBdr>
            <w:top w:val="none" w:sz="0" w:space="0" w:color="auto"/>
            <w:left w:val="none" w:sz="0" w:space="0" w:color="auto"/>
            <w:bottom w:val="none" w:sz="0" w:space="0" w:color="auto"/>
            <w:right w:val="none" w:sz="0" w:space="0" w:color="auto"/>
          </w:divBdr>
        </w:div>
        <w:div w:id="1440680637">
          <w:marLeft w:val="0"/>
          <w:marRight w:val="0"/>
          <w:marTop w:val="0"/>
          <w:marBottom w:val="0"/>
          <w:divBdr>
            <w:top w:val="none" w:sz="0" w:space="0" w:color="auto"/>
            <w:left w:val="none" w:sz="0" w:space="0" w:color="auto"/>
            <w:bottom w:val="none" w:sz="0" w:space="0" w:color="auto"/>
            <w:right w:val="none" w:sz="0" w:space="0" w:color="auto"/>
          </w:divBdr>
        </w:div>
        <w:div w:id="304552325">
          <w:marLeft w:val="0"/>
          <w:marRight w:val="0"/>
          <w:marTop w:val="0"/>
          <w:marBottom w:val="0"/>
          <w:divBdr>
            <w:top w:val="none" w:sz="0" w:space="0" w:color="auto"/>
            <w:left w:val="none" w:sz="0" w:space="0" w:color="auto"/>
            <w:bottom w:val="none" w:sz="0" w:space="0" w:color="auto"/>
            <w:right w:val="none" w:sz="0" w:space="0" w:color="auto"/>
          </w:divBdr>
        </w:div>
        <w:div w:id="488592917">
          <w:marLeft w:val="0"/>
          <w:marRight w:val="0"/>
          <w:marTop w:val="0"/>
          <w:marBottom w:val="0"/>
          <w:divBdr>
            <w:top w:val="none" w:sz="0" w:space="0" w:color="auto"/>
            <w:left w:val="none" w:sz="0" w:space="0" w:color="auto"/>
            <w:bottom w:val="none" w:sz="0" w:space="0" w:color="auto"/>
            <w:right w:val="none" w:sz="0" w:space="0" w:color="auto"/>
          </w:divBdr>
        </w:div>
        <w:div w:id="1968193456">
          <w:marLeft w:val="0"/>
          <w:marRight w:val="0"/>
          <w:marTop w:val="0"/>
          <w:marBottom w:val="0"/>
          <w:divBdr>
            <w:top w:val="none" w:sz="0" w:space="0" w:color="auto"/>
            <w:left w:val="none" w:sz="0" w:space="0" w:color="auto"/>
            <w:bottom w:val="none" w:sz="0" w:space="0" w:color="auto"/>
            <w:right w:val="none" w:sz="0" w:space="0" w:color="auto"/>
          </w:divBdr>
        </w:div>
        <w:div w:id="1376808742">
          <w:marLeft w:val="0"/>
          <w:marRight w:val="0"/>
          <w:marTop w:val="0"/>
          <w:marBottom w:val="0"/>
          <w:divBdr>
            <w:top w:val="none" w:sz="0" w:space="0" w:color="auto"/>
            <w:left w:val="none" w:sz="0" w:space="0" w:color="auto"/>
            <w:bottom w:val="none" w:sz="0" w:space="0" w:color="auto"/>
            <w:right w:val="none" w:sz="0" w:space="0" w:color="auto"/>
          </w:divBdr>
        </w:div>
        <w:div w:id="498429086">
          <w:marLeft w:val="0"/>
          <w:marRight w:val="0"/>
          <w:marTop w:val="0"/>
          <w:marBottom w:val="0"/>
          <w:divBdr>
            <w:top w:val="none" w:sz="0" w:space="0" w:color="auto"/>
            <w:left w:val="none" w:sz="0" w:space="0" w:color="auto"/>
            <w:bottom w:val="none" w:sz="0" w:space="0" w:color="auto"/>
            <w:right w:val="none" w:sz="0" w:space="0" w:color="auto"/>
          </w:divBdr>
        </w:div>
        <w:div w:id="283389197">
          <w:marLeft w:val="0"/>
          <w:marRight w:val="0"/>
          <w:marTop w:val="0"/>
          <w:marBottom w:val="0"/>
          <w:divBdr>
            <w:top w:val="none" w:sz="0" w:space="0" w:color="auto"/>
            <w:left w:val="none" w:sz="0" w:space="0" w:color="auto"/>
            <w:bottom w:val="none" w:sz="0" w:space="0" w:color="auto"/>
            <w:right w:val="none" w:sz="0" w:space="0" w:color="auto"/>
          </w:divBdr>
        </w:div>
        <w:div w:id="1499151815">
          <w:marLeft w:val="0"/>
          <w:marRight w:val="0"/>
          <w:marTop w:val="0"/>
          <w:marBottom w:val="0"/>
          <w:divBdr>
            <w:top w:val="none" w:sz="0" w:space="0" w:color="auto"/>
            <w:left w:val="none" w:sz="0" w:space="0" w:color="auto"/>
            <w:bottom w:val="none" w:sz="0" w:space="0" w:color="auto"/>
            <w:right w:val="none" w:sz="0" w:space="0" w:color="auto"/>
          </w:divBdr>
        </w:div>
        <w:div w:id="125242855">
          <w:marLeft w:val="0"/>
          <w:marRight w:val="0"/>
          <w:marTop w:val="0"/>
          <w:marBottom w:val="0"/>
          <w:divBdr>
            <w:top w:val="none" w:sz="0" w:space="0" w:color="auto"/>
            <w:left w:val="none" w:sz="0" w:space="0" w:color="auto"/>
            <w:bottom w:val="none" w:sz="0" w:space="0" w:color="auto"/>
            <w:right w:val="none" w:sz="0" w:space="0" w:color="auto"/>
          </w:divBdr>
        </w:div>
        <w:div w:id="1890267699">
          <w:marLeft w:val="0"/>
          <w:marRight w:val="0"/>
          <w:marTop w:val="0"/>
          <w:marBottom w:val="0"/>
          <w:divBdr>
            <w:top w:val="none" w:sz="0" w:space="0" w:color="auto"/>
            <w:left w:val="none" w:sz="0" w:space="0" w:color="auto"/>
            <w:bottom w:val="none" w:sz="0" w:space="0" w:color="auto"/>
            <w:right w:val="none" w:sz="0" w:space="0" w:color="auto"/>
          </w:divBdr>
        </w:div>
        <w:div w:id="1641762196">
          <w:marLeft w:val="0"/>
          <w:marRight w:val="0"/>
          <w:marTop w:val="0"/>
          <w:marBottom w:val="0"/>
          <w:divBdr>
            <w:top w:val="none" w:sz="0" w:space="0" w:color="auto"/>
            <w:left w:val="none" w:sz="0" w:space="0" w:color="auto"/>
            <w:bottom w:val="none" w:sz="0" w:space="0" w:color="auto"/>
            <w:right w:val="none" w:sz="0" w:space="0" w:color="auto"/>
          </w:divBdr>
        </w:div>
        <w:div w:id="1449936256">
          <w:marLeft w:val="0"/>
          <w:marRight w:val="0"/>
          <w:marTop w:val="0"/>
          <w:marBottom w:val="0"/>
          <w:divBdr>
            <w:top w:val="none" w:sz="0" w:space="0" w:color="auto"/>
            <w:left w:val="none" w:sz="0" w:space="0" w:color="auto"/>
            <w:bottom w:val="none" w:sz="0" w:space="0" w:color="auto"/>
            <w:right w:val="none" w:sz="0" w:space="0" w:color="auto"/>
          </w:divBdr>
        </w:div>
        <w:div w:id="1669334058">
          <w:marLeft w:val="0"/>
          <w:marRight w:val="0"/>
          <w:marTop w:val="0"/>
          <w:marBottom w:val="0"/>
          <w:divBdr>
            <w:top w:val="none" w:sz="0" w:space="0" w:color="auto"/>
            <w:left w:val="none" w:sz="0" w:space="0" w:color="auto"/>
            <w:bottom w:val="none" w:sz="0" w:space="0" w:color="auto"/>
            <w:right w:val="none" w:sz="0" w:space="0" w:color="auto"/>
          </w:divBdr>
        </w:div>
        <w:div w:id="913785337">
          <w:marLeft w:val="0"/>
          <w:marRight w:val="0"/>
          <w:marTop w:val="0"/>
          <w:marBottom w:val="0"/>
          <w:divBdr>
            <w:top w:val="none" w:sz="0" w:space="0" w:color="auto"/>
            <w:left w:val="none" w:sz="0" w:space="0" w:color="auto"/>
            <w:bottom w:val="none" w:sz="0" w:space="0" w:color="auto"/>
            <w:right w:val="none" w:sz="0" w:space="0" w:color="auto"/>
          </w:divBdr>
        </w:div>
        <w:div w:id="1981421282">
          <w:marLeft w:val="0"/>
          <w:marRight w:val="0"/>
          <w:marTop w:val="0"/>
          <w:marBottom w:val="0"/>
          <w:divBdr>
            <w:top w:val="none" w:sz="0" w:space="0" w:color="auto"/>
            <w:left w:val="none" w:sz="0" w:space="0" w:color="auto"/>
            <w:bottom w:val="none" w:sz="0" w:space="0" w:color="auto"/>
            <w:right w:val="none" w:sz="0" w:space="0" w:color="auto"/>
          </w:divBdr>
        </w:div>
        <w:div w:id="1494446872">
          <w:marLeft w:val="0"/>
          <w:marRight w:val="0"/>
          <w:marTop w:val="0"/>
          <w:marBottom w:val="0"/>
          <w:divBdr>
            <w:top w:val="none" w:sz="0" w:space="0" w:color="auto"/>
            <w:left w:val="none" w:sz="0" w:space="0" w:color="auto"/>
            <w:bottom w:val="none" w:sz="0" w:space="0" w:color="auto"/>
            <w:right w:val="none" w:sz="0" w:space="0" w:color="auto"/>
          </w:divBdr>
        </w:div>
        <w:div w:id="479078588">
          <w:marLeft w:val="0"/>
          <w:marRight w:val="0"/>
          <w:marTop w:val="0"/>
          <w:marBottom w:val="0"/>
          <w:divBdr>
            <w:top w:val="none" w:sz="0" w:space="0" w:color="auto"/>
            <w:left w:val="none" w:sz="0" w:space="0" w:color="auto"/>
            <w:bottom w:val="none" w:sz="0" w:space="0" w:color="auto"/>
            <w:right w:val="none" w:sz="0" w:space="0" w:color="auto"/>
          </w:divBdr>
        </w:div>
        <w:div w:id="1366908780">
          <w:marLeft w:val="0"/>
          <w:marRight w:val="0"/>
          <w:marTop w:val="0"/>
          <w:marBottom w:val="0"/>
          <w:divBdr>
            <w:top w:val="none" w:sz="0" w:space="0" w:color="auto"/>
            <w:left w:val="none" w:sz="0" w:space="0" w:color="auto"/>
            <w:bottom w:val="none" w:sz="0" w:space="0" w:color="auto"/>
            <w:right w:val="none" w:sz="0" w:space="0" w:color="auto"/>
          </w:divBdr>
        </w:div>
        <w:div w:id="1388798402">
          <w:marLeft w:val="0"/>
          <w:marRight w:val="0"/>
          <w:marTop w:val="0"/>
          <w:marBottom w:val="0"/>
          <w:divBdr>
            <w:top w:val="none" w:sz="0" w:space="0" w:color="auto"/>
            <w:left w:val="none" w:sz="0" w:space="0" w:color="auto"/>
            <w:bottom w:val="none" w:sz="0" w:space="0" w:color="auto"/>
            <w:right w:val="none" w:sz="0" w:space="0" w:color="auto"/>
          </w:divBdr>
        </w:div>
        <w:div w:id="13117199">
          <w:marLeft w:val="0"/>
          <w:marRight w:val="0"/>
          <w:marTop w:val="0"/>
          <w:marBottom w:val="0"/>
          <w:divBdr>
            <w:top w:val="none" w:sz="0" w:space="0" w:color="auto"/>
            <w:left w:val="none" w:sz="0" w:space="0" w:color="auto"/>
            <w:bottom w:val="none" w:sz="0" w:space="0" w:color="auto"/>
            <w:right w:val="none" w:sz="0" w:space="0" w:color="auto"/>
          </w:divBdr>
        </w:div>
        <w:div w:id="170723262">
          <w:marLeft w:val="0"/>
          <w:marRight w:val="0"/>
          <w:marTop w:val="0"/>
          <w:marBottom w:val="0"/>
          <w:divBdr>
            <w:top w:val="none" w:sz="0" w:space="0" w:color="auto"/>
            <w:left w:val="none" w:sz="0" w:space="0" w:color="auto"/>
            <w:bottom w:val="none" w:sz="0" w:space="0" w:color="auto"/>
            <w:right w:val="none" w:sz="0" w:space="0" w:color="auto"/>
          </w:divBdr>
        </w:div>
        <w:div w:id="13653411">
          <w:marLeft w:val="0"/>
          <w:marRight w:val="0"/>
          <w:marTop w:val="0"/>
          <w:marBottom w:val="0"/>
          <w:divBdr>
            <w:top w:val="none" w:sz="0" w:space="0" w:color="auto"/>
            <w:left w:val="none" w:sz="0" w:space="0" w:color="auto"/>
            <w:bottom w:val="none" w:sz="0" w:space="0" w:color="auto"/>
            <w:right w:val="none" w:sz="0" w:space="0" w:color="auto"/>
          </w:divBdr>
        </w:div>
        <w:div w:id="1869097237">
          <w:marLeft w:val="0"/>
          <w:marRight w:val="0"/>
          <w:marTop w:val="0"/>
          <w:marBottom w:val="0"/>
          <w:divBdr>
            <w:top w:val="none" w:sz="0" w:space="0" w:color="auto"/>
            <w:left w:val="none" w:sz="0" w:space="0" w:color="auto"/>
            <w:bottom w:val="none" w:sz="0" w:space="0" w:color="auto"/>
            <w:right w:val="none" w:sz="0" w:space="0" w:color="auto"/>
          </w:divBdr>
        </w:div>
        <w:div w:id="570819566">
          <w:marLeft w:val="0"/>
          <w:marRight w:val="0"/>
          <w:marTop w:val="0"/>
          <w:marBottom w:val="0"/>
          <w:divBdr>
            <w:top w:val="none" w:sz="0" w:space="0" w:color="auto"/>
            <w:left w:val="none" w:sz="0" w:space="0" w:color="auto"/>
            <w:bottom w:val="none" w:sz="0" w:space="0" w:color="auto"/>
            <w:right w:val="none" w:sz="0" w:space="0" w:color="auto"/>
          </w:divBdr>
        </w:div>
        <w:div w:id="1431968726">
          <w:marLeft w:val="0"/>
          <w:marRight w:val="0"/>
          <w:marTop w:val="0"/>
          <w:marBottom w:val="0"/>
          <w:divBdr>
            <w:top w:val="none" w:sz="0" w:space="0" w:color="auto"/>
            <w:left w:val="none" w:sz="0" w:space="0" w:color="auto"/>
            <w:bottom w:val="none" w:sz="0" w:space="0" w:color="auto"/>
            <w:right w:val="none" w:sz="0" w:space="0" w:color="auto"/>
          </w:divBdr>
        </w:div>
        <w:div w:id="2098406028">
          <w:marLeft w:val="0"/>
          <w:marRight w:val="0"/>
          <w:marTop w:val="0"/>
          <w:marBottom w:val="0"/>
          <w:divBdr>
            <w:top w:val="none" w:sz="0" w:space="0" w:color="auto"/>
            <w:left w:val="none" w:sz="0" w:space="0" w:color="auto"/>
            <w:bottom w:val="none" w:sz="0" w:space="0" w:color="auto"/>
            <w:right w:val="none" w:sz="0" w:space="0" w:color="auto"/>
          </w:divBdr>
        </w:div>
        <w:div w:id="1462649295">
          <w:marLeft w:val="0"/>
          <w:marRight w:val="0"/>
          <w:marTop w:val="0"/>
          <w:marBottom w:val="0"/>
          <w:divBdr>
            <w:top w:val="none" w:sz="0" w:space="0" w:color="auto"/>
            <w:left w:val="none" w:sz="0" w:space="0" w:color="auto"/>
            <w:bottom w:val="none" w:sz="0" w:space="0" w:color="auto"/>
            <w:right w:val="none" w:sz="0" w:space="0" w:color="auto"/>
          </w:divBdr>
        </w:div>
        <w:div w:id="951939456">
          <w:marLeft w:val="0"/>
          <w:marRight w:val="0"/>
          <w:marTop w:val="0"/>
          <w:marBottom w:val="0"/>
          <w:divBdr>
            <w:top w:val="none" w:sz="0" w:space="0" w:color="auto"/>
            <w:left w:val="none" w:sz="0" w:space="0" w:color="auto"/>
            <w:bottom w:val="none" w:sz="0" w:space="0" w:color="auto"/>
            <w:right w:val="none" w:sz="0" w:space="0" w:color="auto"/>
          </w:divBdr>
        </w:div>
        <w:div w:id="1881473975">
          <w:marLeft w:val="0"/>
          <w:marRight w:val="0"/>
          <w:marTop w:val="0"/>
          <w:marBottom w:val="0"/>
          <w:divBdr>
            <w:top w:val="none" w:sz="0" w:space="0" w:color="auto"/>
            <w:left w:val="none" w:sz="0" w:space="0" w:color="auto"/>
            <w:bottom w:val="none" w:sz="0" w:space="0" w:color="auto"/>
            <w:right w:val="none" w:sz="0" w:space="0" w:color="auto"/>
          </w:divBdr>
        </w:div>
        <w:div w:id="2085175317">
          <w:marLeft w:val="0"/>
          <w:marRight w:val="0"/>
          <w:marTop w:val="0"/>
          <w:marBottom w:val="0"/>
          <w:divBdr>
            <w:top w:val="none" w:sz="0" w:space="0" w:color="auto"/>
            <w:left w:val="none" w:sz="0" w:space="0" w:color="auto"/>
            <w:bottom w:val="none" w:sz="0" w:space="0" w:color="auto"/>
            <w:right w:val="none" w:sz="0" w:space="0" w:color="auto"/>
          </w:divBdr>
        </w:div>
        <w:div w:id="2056616285">
          <w:marLeft w:val="0"/>
          <w:marRight w:val="0"/>
          <w:marTop w:val="0"/>
          <w:marBottom w:val="0"/>
          <w:divBdr>
            <w:top w:val="none" w:sz="0" w:space="0" w:color="auto"/>
            <w:left w:val="none" w:sz="0" w:space="0" w:color="auto"/>
            <w:bottom w:val="none" w:sz="0" w:space="0" w:color="auto"/>
            <w:right w:val="none" w:sz="0" w:space="0" w:color="auto"/>
          </w:divBdr>
        </w:div>
        <w:div w:id="231354674">
          <w:marLeft w:val="0"/>
          <w:marRight w:val="0"/>
          <w:marTop w:val="0"/>
          <w:marBottom w:val="0"/>
          <w:divBdr>
            <w:top w:val="none" w:sz="0" w:space="0" w:color="auto"/>
            <w:left w:val="none" w:sz="0" w:space="0" w:color="auto"/>
            <w:bottom w:val="none" w:sz="0" w:space="0" w:color="auto"/>
            <w:right w:val="none" w:sz="0" w:space="0" w:color="auto"/>
          </w:divBdr>
        </w:div>
        <w:div w:id="1739789611">
          <w:marLeft w:val="0"/>
          <w:marRight w:val="0"/>
          <w:marTop w:val="0"/>
          <w:marBottom w:val="0"/>
          <w:divBdr>
            <w:top w:val="none" w:sz="0" w:space="0" w:color="auto"/>
            <w:left w:val="none" w:sz="0" w:space="0" w:color="auto"/>
            <w:bottom w:val="none" w:sz="0" w:space="0" w:color="auto"/>
            <w:right w:val="none" w:sz="0" w:space="0" w:color="auto"/>
          </w:divBdr>
        </w:div>
        <w:div w:id="705834458">
          <w:marLeft w:val="0"/>
          <w:marRight w:val="0"/>
          <w:marTop w:val="0"/>
          <w:marBottom w:val="0"/>
          <w:divBdr>
            <w:top w:val="none" w:sz="0" w:space="0" w:color="auto"/>
            <w:left w:val="none" w:sz="0" w:space="0" w:color="auto"/>
            <w:bottom w:val="none" w:sz="0" w:space="0" w:color="auto"/>
            <w:right w:val="none" w:sz="0" w:space="0" w:color="auto"/>
          </w:divBdr>
        </w:div>
        <w:div w:id="681277062">
          <w:marLeft w:val="0"/>
          <w:marRight w:val="0"/>
          <w:marTop w:val="0"/>
          <w:marBottom w:val="0"/>
          <w:divBdr>
            <w:top w:val="none" w:sz="0" w:space="0" w:color="auto"/>
            <w:left w:val="none" w:sz="0" w:space="0" w:color="auto"/>
            <w:bottom w:val="none" w:sz="0" w:space="0" w:color="auto"/>
            <w:right w:val="none" w:sz="0" w:space="0" w:color="auto"/>
          </w:divBdr>
        </w:div>
        <w:div w:id="469055614">
          <w:marLeft w:val="0"/>
          <w:marRight w:val="0"/>
          <w:marTop w:val="0"/>
          <w:marBottom w:val="0"/>
          <w:divBdr>
            <w:top w:val="none" w:sz="0" w:space="0" w:color="auto"/>
            <w:left w:val="none" w:sz="0" w:space="0" w:color="auto"/>
            <w:bottom w:val="none" w:sz="0" w:space="0" w:color="auto"/>
            <w:right w:val="none" w:sz="0" w:space="0" w:color="auto"/>
          </w:divBdr>
        </w:div>
        <w:div w:id="1171136672">
          <w:marLeft w:val="0"/>
          <w:marRight w:val="0"/>
          <w:marTop w:val="0"/>
          <w:marBottom w:val="0"/>
          <w:divBdr>
            <w:top w:val="none" w:sz="0" w:space="0" w:color="auto"/>
            <w:left w:val="none" w:sz="0" w:space="0" w:color="auto"/>
            <w:bottom w:val="none" w:sz="0" w:space="0" w:color="auto"/>
            <w:right w:val="none" w:sz="0" w:space="0" w:color="auto"/>
          </w:divBdr>
        </w:div>
        <w:div w:id="867597290">
          <w:marLeft w:val="0"/>
          <w:marRight w:val="0"/>
          <w:marTop w:val="0"/>
          <w:marBottom w:val="0"/>
          <w:divBdr>
            <w:top w:val="none" w:sz="0" w:space="0" w:color="auto"/>
            <w:left w:val="none" w:sz="0" w:space="0" w:color="auto"/>
            <w:bottom w:val="none" w:sz="0" w:space="0" w:color="auto"/>
            <w:right w:val="none" w:sz="0" w:space="0" w:color="auto"/>
          </w:divBdr>
        </w:div>
        <w:div w:id="19123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SLockwood</dc:creator>
  <cp:lastModifiedBy>SLockwood</cp:lastModifiedBy>
  <cp:revision>2</cp:revision>
  <dcterms:created xsi:type="dcterms:W3CDTF">2014-03-28T16:24:00Z</dcterms:created>
  <dcterms:modified xsi:type="dcterms:W3CDTF">2014-03-28T17:05:00Z</dcterms:modified>
</cp:coreProperties>
</file>